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66" w:rsidRDefault="00B24066" w:rsidP="00E50D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образования, культуры, спорта и работы с молодёжью                   Администрации города Костромы</w:t>
      </w:r>
    </w:p>
    <w:p w:rsidR="00B24066" w:rsidRDefault="00B24066" w:rsidP="00E50D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спорта и работы с молодёжью</w:t>
      </w:r>
    </w:p>
    <w:p w:rsidR="00B24066" w:rsidRDefault="00B24066" w:rsidP="00E50D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 города Костромы                                  «Городской центр обеспечения качества образования»</w:t>
      </w:r>
    </w:p>
    <w:p w:rsidR="00B24066" w:rsidRDefault="00B24066" w:rsidP="00E50DF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4066" w:rsidRPr="00380BE1" w:rsidRDefault="00B24066" w:rsidP="00E50DF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BE1">
        <w:rPr>
          <w:rFonts w:ascii="Times New Roman" w:hAnsi="Times New Roman" w:cs="Times New Roman"/>
          <w:b/>
          <w:bCs/>
          <w:sz w:val="26"/>
          <w:szCs w:val="26"/>
        </w:rPr>
        <w:t>Городская научно-практическая конференция учреждений дополнительного образования</w:t>
      </w:r>
    </w:p>
    <w:p w:rsidR="00B24066" w:rsidRPr="00380BE1" w:rsidRDefault="00B24066" w:rsidP="00E50DF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BE1">
        <w:rPr>
          <w:rFonts w:ascii="Times New Roman" w:hAnsi="Times New Roman" w:cs="Times New Roman"/>
          <w:b/>
          <w:bCs/>
          <w:sz w:val="26"/>
          <w:szCs w:val="26"/>
        </w:rPr>
        <w:t>«Модернизация деятельности организаций дополнительного обра</w:t>
      </w:r>
      <w:r>
        <w:rPr>
          <w:rFonts w:ascii="Times New Roman" w:hAnsi="Times New Roman" w:cs="Times New Roman"/>
          <w:b/>
          <w:bCs/>
          <w:sz w:val="26"/>
          <w:szCs w:val="26"/>
        </w:rPr>
        <w:t>зования в контексте реализации К</w:t>
      </w:r>
      <w:r w:rsidRPr="00380BE1">
        <w:rPr>
          <w:rFonts w:ascii="Times New Roman" w:hAnsi="Times New Roman" w:cs="Times New Roman"/>
          <w:b/>
          <w:bCs/>
          <w:sz w:val="26"/>
          <w:szCs w:val="26"/>
        </w:rPr>
        <w:t>онцепции развития дополнительного образования РФ»</w:t>
      </w:r>
    </w:p>
    <w:p w:rsidR="00B24066" w:rsidRPr="00380BE1" w:rsidRDefault="00B24066" w:rsidP="00E50DF2">
      <w:pPr>
        <w:pStyle w:val="ListParagraph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24066" w:rsidRPr="00380BE1" w:rsidRDefault="00B24066" w:rsidP="00E50DF2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380BE1">
        <w:rPr>
          <w:rFonts w:ascii="Times New Roman" w:hAnsi="Times New Roman" w:cs="Times New Roman"/>
          <w:b/>
          <w:bCs/>
          <w:sz w:val="26"/>
          <w:szCs w:val="26"/>
        </w:rPr>
        <w:t>Дата и место проведения: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80BE1">
        <w:rPr>
          <w:rFonts w:ascii="Times New Roman" w:hAnsi="Times New Roman" w:cs="Times New Roman"/>
          <w:sz w:val="26"/>
          <w:szCs w:val="26"/>
        </w:rPr>
        <w:t>20 ноября 2014 года, МБОУ ДОД города Костромы «Детский морской центр»</w:t>
      </w:r>
      <w:r>
        <w:rPr>
          <w:rFonts w:ascii="Times New Roman" w:hAnsi="Times New Roman" w:cs="Times New Roman"/>
          <w:sz w:val="26"/>
          <w:szCs w:val="26"/>
        </w:rPr>
        <w:t xml:space="preserve"> (ул. И.Сусанина, д. 31а).</w:t>
      </w:r>
    </w:p>
    <w:p w:rsidR="00B24066" w:rsidRPr="00380BE1" w:rsidRDefault="00B24066" w:rsidP="00E50DF2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B24066" w:rsidRPr="00E50DF2" w:rsidRDefault="00B24066" w:rsidP="00E50DF2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sz w:val="26"/>
          <w:szCs w:val="26"/>
        </w:rPr>
        <w:t xml:space="preserve">09.30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E50DF2">
        <w:rPr>
          <w:rFonts w:ascii="Times New Roman" w:hAnsi="Times New Roman" w:cs="Times New Roman"/>
          <w:b/>
          <w:bCs/>
          <w:sz w:val="26"/>
          <w:szCs w:val="26"/>
        </w:rPr>
        <w:t xml:space="preserve"> Регистрация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24066" w:rsidRPr="00380BE1" w:rsidRDefault="00B24066" w:rsidP="00E50DF2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380BE1">
        <w:rPr>
          <w:rFonts w:ascii="Times New Roman" w:hAnsi="Times New Roman" w:cs="Times New Roman"/>
          <w:sz w:val="26"/>
          <w:szCs w:val="26"/>
        </w:rPr>
        <w:t xml:space="preserve">           Выставка методических материалов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4066" w:rsidRPr="00380BE1" w:rsidRDefault="00B24066" w:rsidP="00E50DF2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380BE1">
        <w:rPr>
          <w:rFonts w:ascii="Times New Roman" w:hAnsi="Times New Roman" w:cs="Times New Roman"/>
          <w:sz w:val="26"/>
          <w:szCs w:val="26"/>
        </w:rPr>
        <w:t xml:space="preserve">           Выставка «Хобби педагога»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4066" w:rsidRPr="00E50DF2" w:rsidRDefault="00B24066" w:rsidP="00E50DF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sz w:val="26"/>
          <w:szCs w:val="26"/>
        </w:rPr>
        <w:t>10.00 - Пленарное заседание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24066" w:rsidRPr="0051551A" w:rsidRDefault="00B24066" w:rsidP="00E50D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Участники: </w:t>
      </w:r>
      <w:r>
        <w:rPr>
          <w:rFonts w:ascii="Times New Roman" w:hAnsi="Times New Roman" w:cs="Times New Roman"/>
          <w:sz w:val="26"/>
          <w:szCs w:val="26"/>
        </w:rPr>
        <w:t>директора, заместители директоров по УВР, методисты учреждений дополнительного образования города Костромы.</w:t>
      </w:r>
    </w:p>
    <w:p w:rsidR="00B24066" w:rsidRDefault="00B24066" w:rsidP="00E50DF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Выступающие: </w:t>
      </w:r>
    </w:p>
    <w:p w:rsidR="00B24066" w:rsidRPr="006B6A06" w:rsidRDefault="00B24066" w:rsidP="00E50DF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B6A06">
        <w:rPr>
          <w:rFonts w:ascii="Times New Roman" w:hAnsi="Times New Roman" w:cs="Times New Roman"/>
          <w:sz w:val="26"/>
          <w:szCs w:val="26"/>
        </w:rPr>
        <w:t>«Модернизация деятельности организаций дополнительного образования в</w:t>
      </w:r>
      <w:r>
        <w:rPr>
          <w:rFonts w:ascii="Times New Roman" w:hAnsi="Times New Roman" w:cs="Times New Roman"/>
          <w:sz w:val="26"/>
          <w:szCs w:val="26"/>
        </w:rPr>
        <w:t xml:space="preserve"> России», </w:t>
      </w:r>
      <w:r w:rsidRPr="006B6A06">
        <w:rPr>
          <w:rFonts w:ascii="Times New Roman" w:hAnsi="Times New Roman" w:cs="Times New Roman"/>
          <w:i/>
          <w:iCs/>
          <w:sz w:val="26"/>
          <w:szCs w:val="26"/>
        </w:rPr>
        <w:t xml:space="preserve">Б.В. Куприянов, </w:t>
      </w:r>
      <w:r w:rsidRPr="006B6A06">
        <w:rPr>
          <w:rFonts w:ascii="Times New Roman" w:hAnsi="Times New Roman" w:cs="Times New Roman"/>
          <w:i/>
          <w:iCs/>
          <w:sz w:val="28"/>
          <w:szCs w:val="28"/>
        </w:rPr>
        <w:t>профессор, доктор педагогических наук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24066" w:rsidRPr="006B6A06" w:rsidRDefault="00B24066" w:rsidP="00E50DF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«Особенности практической реализации Концепции развития дополнительного образования в РФ», </w:t>
      </w:r>
      <w:r w:rsidRPr="006B6A06">
        <w:rPr>
          <w:rFonts w:ascii="Times New Roman" w:hAnsi="Times New Roman" w:cs="Times New Roman"/>
          <w:i/>
          <w:iCs/>
          <w:sz w:val="26"/>
          <w:szCs w:val="26"/>
        </w:rPr>
        <w:t>Е.Е. Смирнова, кандидат педагогических наук, доцент КГУ им. Н.А. Некрасова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Pr="00E50DF2" w:rsidRDefault="00B24066" w:rsidP="00E50DF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sz w:val="26"/>
          <w:szCs w:val="26"/>
        </w:rPr>
        <w:t xml:space="preserve">11.00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E50DF2">
        <w:rPr>
          <w:rFonts w:ascii="Times New Roman" w:hAnsi="Times New Roman" w:cs="Times New Roman"/>
          <w:b/>
          <w:bCs/>
          <w:sz w:val="26"/>
          <w:szCs w:val="26"/>
        </w:rPr>
        <w:t xml:space="preserve"> Секции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Секция № 1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«Сопровождение одарё</w:t>
      </w:r>
      <w:r w:rsidRPr="00380BE1">
        <w:rPr>
          <w:rFonts w:ascii="Times New Roman" w:hAnsi="Times New Roman" w:cs="Times New Roman"/>
          <w:sz w:val="26"/>
          <w:szCs w:val="26"/>
        </w:rPr>
        <w:t>нных детей</w:t>
      </w:r>
      <w:r>
        <w:rPr>
          <w:rFonts w:ascii="Times New Roman" w:hAnsi="Times New Roman" w:cs="Times New Roman"/>
          <w:sz w:val="26"/>
          <w:szCs w:val="26"/>
        </w:rPr>
        <w:t xml:space="preserve"> в учреждениях дополнительного образования»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>Руководитель –  М.В. Воробьёва, ди</w:t>
      </w:r>
      <w:r>
        <w:rPr>
          <w:rFonts w:ascii="Times New Roman" w:hAnsi="Times New Roman" w:cs="Times New Roman"/>
          <w:i/>
          <w:iCs/>
          <w:sz w:val="26"/>
          <w:szCs w:val="26"/>
        </w:rPr>
        <w:t>ректор МБОУ ДО города Костромы «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>Центр творческого развития «Академия»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F01D4">
        <w:rPr>
          <w:rFonts w:ascii="Times New Roman" w:hAnsi="Times New Roman" w:cs="Times New Roman"/>
          <w:i/>
          <w:iCs/>
          <w:sz w:val="26"/>
          <w:szCs w:val="26"/>
        </w:rPr>
        <w:t>Участники секции: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0BE1">
        <w:rPr>
          <w:rFonts w:ascii="Times New Roman" w:hAnsi="Times New Roman" w:cs="Times New Roman"/>
          <w:sz w:val="26"/>
          <w:szCs w:val="26"/>
        </w:rPr>
        <w:t>директора учреждений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города Костромы, педагоги – участники городского проекта сопровождения одарённых детей.</w:t>
      </w:r>
    </w:p>
    <w:p w:rsidR="00B24066" w:rsidRPr="007F01D4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F01D4">
        <w:rPr>
          <w:rFonts w:ascii="Times New Roman" w:hAnsi="Times New Roman" w:cs="Times New Roman"/>
          <w:i/>
          <w:iCs/>
          <w:sz w:val="26"/>
          <w:szCs w:val="26"/>
        </w:rPr>
        <w:t>Выступающие:</w:t>
      </w:r>
    </w:p>
    <w:p w:rsidR="00B24066" w:rsidRPr="007F01D4" w:rsidRDefault="00B24066" w:rsidP="00E50DF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F01D4">
        <w:rPr>
          <w:rFonts w:ascii="Times New Roman" w:hAnsi="Times New Roman" w:cs="Times New Roman"/>
          <w:sz w:val="26"/>
          <w:szCs w:val="26"/>
        </w:rPr>
        <w:t>Достижения обучающихся в дополнительном образовании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9733BF">
        <w:rPr>
          <w:rFonts w:ascii="Times New Roman" w:hAnsi="Times New Roman" w:cs="Times New Roman"/>
          <w:i/>
          <w:iCs/>
          <w:sz w:val="26"/>
          <w:szCs w:val="26"/>
        </w:rPr>
        <w:t>Ю.С.</w:t>
      </w:r>
      <w:r w:rsidRPr="007F01D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Разживина</w:t>
      </w:r>
      <w:r w:rsidRPr="007F01D4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iCs/>
          <w:sz w:val="26"/>
          <w:szCs w:val="26"/>
        </w:rPr>
        <w:t>специалист отдела работы с молодёжью у</w:t>
      </w:r>
      <w:r w:rsidRPr="007F01D4">
        <w:rPr>
          <w:rFonts w:ascii="Times New Roman" w:hAnsi="Times New Roman" w:cs="Times New Roman"/>
          <w:i/>
          <w:iCs/>
          <w:sz w:val="26"/>
          <w:szCs w:val="26"/>
        </w:rPr>
        <w:t>правления спорта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и работы с молодёжью.</w:t>
      </w:r>
    </w:p>
    <w:p w:rsidR="00B24066" w:rsidRPr="00380BE1" w:rsidRDefault="00B24066" w:rsidP="00E50DF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80BE1">
        <w:rPr>
          <w:rFonts w:ascii="Times New Roman" w:hAnsi="Times New Roman" w:cs="Times New Roman"/>
          <w:sz w:val="26"/>
          <w:szCs w:val="26"/>
        </w:rPr>
        <w:t>Городская прогр</w:t>
      </w:r>
      <w:r>
        <w:rPr>
          <w:rFonts w:ascii="Times New Roman" w:hAnsi="Times New Roman" w:cs="Times New Roman"/>
          <w:sz w:val="26"/>
          <w:szCs w:val="26"/>
        </w:rPr>
        <w:t>амма «Модель сопровождения одарё</w:t>
      </w:r>
      <w:r w:rsidRPr="00380BE1">
        <w:rPr>
          <w:rFonts w:ascii="Times New Roman" w:hAnsi="Times New Roman" w:cs="Times New Roman"/>
          <w:sz w:val="26"/>
          <w:szCs w:val="26"/>
        </w:rPr>
        <w:t>нных детей в учреждениях дополнительного образования города Костромы»</w:t>
      </w:r>
      <w:r>
        <w:rPr>
          <w:rFonts w:ascii="Times New Roman" w:hAnsi="Times New Roman" w:cs="Times New Roman"/>
          <w:sz w:val="26"/>
          <w:szCs w:val="26"/>
        </w:rPr>
        <w:t xml:space="preserve">,                             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М.В. Воробьёва, директор МБОУ ДО города Костромы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ЦТР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 «Академия»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Pr="00CC2831" w:rsidRDefault="00B24066" w:rsidP="00E50DF2">
      <w:pPr>
        <w:pStyle w:val="ListParagraph"/>
        <w:numPr>
          <w:ilvl w:val="1"/>
          <w:numId w:val="2"/>
        </w:numPr>
        <w:spacing w:after="0"/>
        <w:ind w:left="601" w:hanging="60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«Диагностика одарё</w:t>
      </w:r>
      <w:r w:rsidRPr="00CC2831">
        <w:rPr>
          <w:rFonts w:ascii="Times New Roman" w:hAnsi="Times New Roman" w:cs="Times New Roman"/>
          <w:sz w:val="26"/>
          <w:szCs w:val="26"/>
        </w:rPr>
        <w:t>нности детей»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C2831">
        <w:rPr>
          <w:rFonts w:ascii="Times New Roman" w:hAnsi="Times New Roman" w:cs="Times New Roman"/>
          <w:i/>
          <w:iCs/>
          <w:sz w:val="26"/>
          <w:szCs w:val="26"/>
        </w:rPr>
        <w:t>С.А. Хазова, доктор психологических  наук, доцент кафедры социальной психологии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ИПП КГУ им. Н.А. Некрасова.</w:t>
      </w:r>
    </w:p>
    <w:p w:rsidR="00B24066" w:rsidRPr="007F01D4" w:rsidRDefault="00B24066" w:rsidP="00E50DF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80BE1">
        <w:rPr>
          <w:rFonts w:ascii="Times New Roman" w:hAnsi="Times New Roman" w:cs="Times New Roman"/>
          <w:sz w:val="26"/>
          <w:szCs w:val="26"/>
        </w:rPr>
        <w:t>Вопросы управлени</w:t>
      </w:r>
      <w:r>
        <w:rPr>
          <w:rFonts w:ascii="Times New Roman" w:hAnsi="Times New Roman" w:cs="Times New Roman"/>
          <w:sz w:val="26"/>
          <w:szCs w:val="26"/>
        </w:rPr>
        <w:t>я программой сопровождения одарё</w:t>
      </w:r>
      <w:r w:rsidRPr="00380BE1">
        <w:rPr>
          <w:rFonts w:ascii="Times New Roman" w:hAnsi="Times New Roman" w:cs="Times New Roman"/>
          <w:sz w:val="26"/>
          <w:szCs w:val="26"/>
        </w:rPr>
        <w:t>нных детей</w:t>
      </w:r>
      <w:r>
        <w:rPr>
          <w:rFonts w:ascii="Times New Roman" w:hAnsi="Times New Roman" w:cs="Times New Roman"/>
          <w:sz w:val="26"/>
          <w:szCs w:val="26"/>
        </w:rPr>
        <w:t xml:space="preserve">»,                   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М.В. Воробьёва, директор МБОУ ДО города Костромы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ЦТР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 «Академия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>»</w:t>
      </w:r>
    </w:p>
    <w:p w:rsidR="00B24066" w:rsidRPr="006E0182" w:rsidRDefault="00B24066" w:rsidP="00E50DF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E0182">
        <w:rPr>
          <w:rFonts w:ascii="Times New Roman" w:hAnsi="Times New Roman" w:cs="Times New Roman"/>
          <w:sz w:val="26"/>
          <w:szCs w:val="26"/>
        </w:rPr>
        <w:t>«Индивидуальный образовательный маршру</w:t>
      </w:r>
      <w:r>
        <w:rPr>
          <w:rFonts w:ascii="Times New Roman" w:hAnsi="Times New Roman" w:cs="Times New Roman"/>
          <w:sz w:val="26"/>
          <w:szCs w:val="26"/>
        </w:rPr>
        <w:t>т в практике сопровождения одарё</w:t>
      </w:r>
      <w:r w:rsidRPr="006E0182">
        <w:rPr>
          <w:rFonts w:ascii="Times New Roman" w:hAnsi="Times New Roman" w:cs="Times New Roman"/>
          <w:sz w:val="26"/>
          <w:szCs w:val="26"/>
        </w:rPr>
        <w:t xml:space="preserve">нных детей», </w:t>
      </w:r>
      <w:r w:rsidRPr="006E0182">
        <w:rPr>
          <w:rFonts w:ascii="Times New Roman" w:hAnsi="Times New Roman" w:cs="Times New Roman"/>
          <w:i/>
          <w:iCs/>
          <w:sz w:val="26"/>
          <w:szCs w:val="26"/>
        </w:rPr>
        <w:t>Н.В. Малкова, 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МБОУ ДО города Костромы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ЦТР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 «Академия»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Pr="006E0182" w:rsidRDefault="00B24066" w:rsidP="00E50DF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E0182">
        <w:rPr>
          <w:rFonts w:ascii="Times New Roman" w:hAnsi="Times New Roman" w:cs="Times New Roman"/>
          <w:sz w:val="26"/>
          <w:szCs w:val="26"/>
        </w:rPr>
        <w:t xml:space="preserve">«Индивидуальный образовательный маршрут - вектор развития успешности обучающихся»,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О.В. Эйдельнант, методист; </w:t>
      </w:r>
      <w:r w:rsidRPr="006E0182">
        <w:rPr>
          <w:rFonts w:ascii="Times New Roman" w:hAnsi="Times New Roman" w:cs="Times New Roman"/>
          <w:i/>
          <w:iCs/>
          <w:sz w:val="26"/>
          <w:szCs w:val="26"/>
        </w:rPr>
        <w:t>Е.В. Лытнева,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E0182">
        <w:rPr>
          <w:rFonts w:ascii="Times New Roman" w:hAnsi="Times New Roman" w:cs="Times New Roman"/>
          <w:i/>
          <w:iCs/>
          <w:sz w:val="26"/>
          <w:szCs w:val="26"/>
        </w:rPr>
        <w:t>МБОУ ДОД  города Костромы  ДЮЦ  «Заволжье»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Pr="007F01D4" w:rsidRDefault="00B24066" w:rsidP="00E50DF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F01D4">
        <w:rPr>
          <w:rFonts w:ascii="Times New Roman" w:hAnsi="Times New Roman" w:cs="Times New Roman"/>
          <w:sz w:val="26"/>
          <w:szCs w:val="26"/>
        </w:rPr>
        <w:t>«Индивидуальный образовательный маршрут – маршрут успеха ребёнка»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F01D4">
        <w:rPr>
          <w:rFonts w:ascii="Times New Roman" w:hAnsi="Times New Roman" w:cs="Times New Roman"/>
          <w:i/>
          <w:iCs/>
          <w:sz w:val="26"/>
          <w:szCs w:val="26"/>
        </w:rPr>
        <w:t>Н.Ю. Скорик, 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>МБОУ ДО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Д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 города Костромы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ДЮЦ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 «</w:t>
      </w:r>
      <w:r>
        <w:rPr>
          <w:rFonts w:ascii="Times New Roman" w:hAnsi="Times New Roman" w:cs="Times New Roman"/>
          <w:i/>
          <w:iCs/>
          <w:sz w:val="26"/>
          <w:szCs w:val="26"/>
        </w:rPr>
        <w:t>Ровесник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>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Default="00B24066" w:rsidP="00E50DF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F01D4">
        <w:rPr>
          <w:rFonts w:ascii="Times New Roman" w:hAnsi="Times New Roman" w:cs="Times New Roman"/>
          <w:sz w:val="26"/>
          <w:szCs w:val="26"/>
        </w:rPr>
        <w:t>«От индивидуального образовательного маршрут</w:t>
      </w:r>
      <w:r>
        <w:rPr>
          <w:rFonts w:ascii="Times New Roman" w:hAnsi="Times New Roman" w:cs="Times New Roman"/>
          <w:sz w:val="26"/>
          <w:szCs w:val="26"/>
        </w:rPr>
        <w:t xml:space="preserve">а к достижениям </w:t>
      </w:r>
      <w:r w:rsidRPr="007F01D4">
        <w:rPr>
          <w:rFonts w:ascii="Times New Roman" w:hAnsi="Times New Roman" w:cs="Times New Roman"/>
          <w:sz w:val="26"/>
          <w:szCs w:val="26"/>
        </w:rPr>
        <w:t>обучающегося»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1551A">
        <w:rPr>
          <w:rFonts w:ascii="Times New Roman" w:hAnsi="Times New Roman" w:cs="Times New Roman"/>
          <w:i/>
          <w:iCs/>
          <w:sz w:val="26"/>
          <w:szCs w:val="26"/>
        </w:rPr>
        <w:t>А.А. Шестаков,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>МБОУ ДО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Д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 города Костромы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ЦДТ 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 xml:space="preserve"> «</w:t>
      </w:r>
      <w:r>
        <w:rPr>
          <w:rFonts w:ascii="Times New Roman" w:hAnsi="Times New Roman" w:cs="Times New Roman"/>
          <w:i/>
          <w:iCs/>
          <w:sz w:val="26"/>
          <w:szCs w:val="26"/>
        </w:rPr>
        <w:t>Содружество</w:t>
      </w:r>
      <w:r w:rsidRPr="00380BE1">
        <w:rPr>
          <w:rFonts w:ascii="Times New Roman" w:hAnsi="Times New Roman" w:cs="Times New Roman"/>
          <w:i/>
          <w:iCs/>
          <w:sz w:val="26"/>
          <w:szCs w:val="26"/>
        </w:rPr>
        <w:t>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Pr="0051551A" w:rsidRDefault="00B24066" w:rsidP="00E50DF2">
      <w:pPr>
        <w:pStyle w:val="ListParagraph"/>
        <w:spacing w:after="0"/>
        <w:ind w:left="60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Секция № 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Круглый стол «</w:t>
      </w:r>
      <w:r w:rsidRPr="00380BE1">
        <w:rPr>
          <w:rFonts w:ascii="Times New Roman" w:hAnsi="Times New Roman" w:cs="Times New Roman"/>
          <w:sz w:val="26"/>
          <w:szCs w:val="26"/>
        </w:rPr>
        <w:t>Роль ресурсного центра дополнительного образования в развитии учреждени</w:t>
      </w:r>
      <w:r w:rsidRPr="0051551A">
        <w:rPr>
          <w:rFonts w:ascii="Times New Roman" w:hAnsi="Times New Roman" w:cs="Times New Roman"/>
          <w:sz w:val="26"/>
          <w:szCs w:val="26"/>
        </w:rPr>
        <w:t>я»</w:t>
      </w:r>
      <w:r w:rsidRPr="0051551A">
        <w:rPr>
          <w:rFonts w:ascii="Times New Roman" w:hAnsi="Times New Roman" w:cs="Times New Roman"/>
          <w:i/>
          <w:iCs/>
          <w:sz w:val="26"/>
          <w:szCs w:val="26"/>
        </w:rPr>
        <w:t xml:space="preserve"> Руководитель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- Т.В. </w:t>
      </w:r>
      <w:r w:rsidRPr="0051551A">
        <w:rPr>
          <w:rFonts w:ascii="Times New Roman" w:hAnsi="Times New Roman" w:cs="Times New Roman"/>
          <w:i/>
          <w:iCs/>
          <w:sz w:val="26"/>
          <w:szCs w:val="26"/>
        </w:rPr>
        <w:t>Соболева</w:t>
      </w:r>
      <w:r>
        <w:rPr>
          <w:rFonts w:ascii="Times New Roman" w:hAnsi="Times New Roman" w:cs="Times New Roman"/>
          <w:i/>
          <w:iCs/>
          <w:sz w:val="26"/>
          <w:szCs w:val="26"/>
        </w:rPr>
        <w:t>, начальник у</w:t>
      </w:r>
      <w:r w:rsidRPr="0051551A">
        <w:rPr>
          <w:rFonts w:ascii="Times New Roman" w:hAnsi="Times New Roman" w:cs="Times New Roman"/>
          <w:i/>
          <w:iCs/>
          <w:sz w:val="26"/>
          <w:szCs w:val="26"/>
        </w:rPr>
        <w:t>правления спорта  и работы с молодёжью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Участники секции</w:t>
      </w:r>
      <w:r>
        <w:rPr>
          <w:rFonts w:ascii="Times New Roman" w:hAnsi="Times New Roman" w:cs="Times New Roman"/>
          <w:sz w:val="26"/>
          <w:szCs w:val="26"/>
        </w:rPr>
        <w:t>: руководители Ресурсных центров учреждений дополнительного образования города Костромы.</w:t>
      </w:r>
    </w:p>
    <w:p w:rsidR="00B24066" w:rsidRPr="00204310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Секция № 3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0BE1">
        <w:rPr>
          <w:rFonts w:ascii="Times New Roman" w:hAnsi="Times New Roman" w:cs="Times New Roman"/>
          <w:sz w:val="26"/>
          <w:szCs w:val="26"/>
        </w:rPr>
        <w:t>«Детская общественная организация: два взгляда»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04310">
        <w:rPr>
          <w:rFonts w:ascii="Times New Roman" w:hAnsi="Times New Roman" w:cs="Times New Roman"/>
          <w:i/>
          <w:iCs/>
          <w:sz w:val="26"/>
          <w:szCs w:val="26"/>
        </w:rPr>
        <w:t xml:space="preserve">Руководитель -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Ю.Н. </w:t>
      </w:r>
      <w:r w:rsidRPr="00204310">
        <w:rPr>
          <w:rFonts w:ascii="Times New Roman" w:hAnsi="Times New Roman" w:cs="Times New Roman"/>
          <w:i/>
          <w:iCs/>
          <w:sz w:val="26"/>
          <w:szCs w:val="26"/>
        </w:rPr>
        <w:t>Титова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204310">
        <w:rPr>
          <w:rFonts w:ascii="Times New Roman" w:hAnsi="Times New Roman" w:cs="Times New Roman"/>
          <w:i/>
          <w:iCs/>
          <w:sz w:val="26"/>
          <w:szCs w:val="26"/>
        </w:rPr>
        <w:t xml:space="preserve"> старший методист МБУ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города Костромы </w:t>
      </w:r>
      <w:r w:rsidRPr="00204310">
        <w:rPr>
          <w:rFonts w:ascii="Times New Roman" w:hAnsi="Times New Roman" w:cs="Times New Roman"/>
          <w:i/>
          <w:iCs/>
          <w:sz w:val="26"/>
          <w:szCs w:val="26"/>
        </w:rPr>
        <w:t>ГЦОКО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Участники секции: </w:t>
      </w:r>
      <w:r>
        <w:rPr>
          <w:rFonts w:ascii="Times New Roman" w:hAnsi="Times New Roman" w:cs="Times New Roman"/>
          <w:sz w:val="26"/>
          <w:szCs w:val="26"/>
        </w:rPr>
        <w:t>руководители органов детского самоуправления учреждений дополнительного образования города Костромы.</w:t>
      </w: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Выступающие:</w:t>
      </w:r>
    </w:p>
    <w:p w:rsidR="00B24066" w:rsidRPr="00204310" w:rsidRDefault="00B24066" w:rsidP="00E50DF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043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Органы детского самоуправления - механизм развития инициативы, самодеятельности и успешной социализации учащихся</w:t>
      </w:r>
      <w:r w:rsidRPr="0020431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24066" w:rsidRDefault="00B24066" w:rsidP="00E50DF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04310">
        <w:rPr>
          <w:rFonts w:ascii="Times New Roman" w:hAnsi="Times New Roman" w:cs="Times New Roman"/>
          <w:i/>
          <w:iCs/>
          <w:sz w:val="26"/>
          <w:szCs w:val="26"/>
        </w:rPr>
        <w:t xml:space="preserve">Н.В. Щербакова,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представитель </w:t>
      </w:r>
      <w:r w:rsidRPr="00204310">
        <w:rPr>
          <w:rFonts w:ascii="Times New Roman" w:hAnsi="Times New Roman" w:cs="Times New Roman"/>
          <w:i/>
          <w:iCs/>
          <w:sz w:val="26"/>
          <w:szCs w:val="26"/>
        </w:rPr>
        <w:t>Уполномоченн</w:t>
      </w:r>
      <w:r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204310">
        <w:rPr>
          <w:rFonts w:ascii="Times New Roman" w:hAnsi="Times New Roman" w:cs="Times New Roman"/>
          <w:i/>
          <w:iCs/>
          <w:sz w:val="26"/>
          <w:szCs w:val="26"/>
        </w:rPr>
        <w:t xml:space="preserve"> по правам ребёнка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при губернаторе Костромской области </w:t>
      </w:r>
      <w:r w:rsidRPr="00204310">
        <w:rPr>
          <w:rFonts w:ascii="Times New Roman" w:hAnsi="Times New Roman" w:cs="Times New Roman"/>
          <w:i/>
          <w:iCs/>
          <w:sz w:val="26"/>
          <w:szCs w:val="26"/>
        </w:rPr>
        <w:t>в городе Костром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е, </w:t>
      </w:r>
      <w:r w:rsidRPr="00204310">
        <w:rPr>
          <w:rFonts w:ascii="Times New Roman" w:hAnsi="Times New Roman" w:cs="Times New Roman"/>
          <w:i/>
          <w:iCs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ДЮЦ «Ровесник».</w:t>
      </w:r>
    </w:p>
    <w:p w:rsidR="00B24066" w:rsidRDefault="00B24066" w:rsidP="00E50DF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2831">
        <w:rPr>
          <w:rFonts w:ascii="Times New Roman" w:hAnsi="Times New Roman" w:cs="Times New Roman"/>
          <w:sz w:val="26"/>
          <w:szCs w:val="26"/>
        </w:rPr>
        <w:t>Плюсы и минусы ДВО в деятельности дополнительного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,                    </w:t>
      </w:r>
      <w:r w:rsidRPr="00CC2831">
        <w:rPr>
          <w:rFonts w:ascii="Times New Roman" w:hAnsi="Times New Roman" w:cs="Times New Roman"/>
          <w:i/>
          <w:iCs/>
          <w:sz w:val="26"/>
          <w:szCs w:val="26"/>
        </w:rPr>
        <w:t>Е.Г. Андреева,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ЦДТ «Содружество».</w:t>
      </w:r>
    </w:p>
    <w:p w:rsidR="00B24066" w:rsidRDefault="00B24066" w:rsidP="00E50DF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D5E46">
        <w:rPr>
          <w:rFonts w:ascii="Times New Roman" w:hAnsi="Times New Roman" w:cs="Times New Roman"/>
          <w:sz w:val="26"/>
          <w:szCs w:val="26"/>
        </w:rPr>
        <w:t>. «Создание системы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2D5E46">
        <w:rPr>
          <w:rFonts w:ascii="Times New Roman" w:hAnsi="Times New Roman" w:cs="Times New Roman"/>
          <w:i/>
          <w:iCs/>
          <w:sz w:val="26"/>
          <w:szCs w:val="26"/>
        </w:rPr>
        <w:t>А.В. Грачева, педагог-организатор, руководитель Детского совета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ЦДТ «Ипатьевская слобода».</w:t>
      </w:r>
    </w:p>
    <w:p w:rsidR="00B24066" w:rsidRPr="002D5E46" w:rsidRDefault="00B24066" w:rsidP="00E50DF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2D5E46">
        <w:rPr>
          <w:rFonts w:ascii="Times New Roman" w:hAnsi="Times New Roman" w:cs="Times New Roman"/>
          <w:sz w:val="26"/>
          <w:szCs w:val="26"/>
        </w:rPr>
        <w:t>«Создание ДОО учреждений дополнительного образования города Костромы  «Дети города»»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D5E46">
        <w:rPr>
          <w:rFonts w:ascii="Times New Roman" w:hAnsi="Times New Roman" w:cs="Times New Roman"/>
          <w:i/>
          <w:iCs/>
          <w:sz w:val="26"/>
          <w:szCs w:val="26"/>
        </w:rPr>
        <w:t>Е.А. Киселева, 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>,  руководитель Детского совета МБОУ ДОД города Костромы ДДТ «Жемчужина».</w:t>
      </w:r>
    </w:p>
    <w:p w:rsidR="00B24066" w:rsidRPr="002D5E46" w:rsidRDefault="00B24066" w:rsidP="00E50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Секция № 4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80BE1">
        <w:rPr>
          <w:rFonts w:ascii="Times New Roman" w:hAnsi="Times New Roman" w:cs="Times New Roman"/>
          <w:sz w:val="26"/>
          <w:szCs w:val="26"/>
        </w:rPr>
        <w:t xml:space="preserve">«Под знаком вопроса» </w:t>
      </w:r>
      <w:r w:rsidRPr="002D5E46">
        <w:rPr>
          <w:rFonts w:ascii="Times New Roman" w:hAnsi="Times New Roman" w:cs="Times New Roman"/>
          <w:i/>
          <w:iCs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2D5E46">
        <w:rPr>
          <w:rFonts w:ascii="Times New Roman" w:hAnsi="Times New Roman" w:cs="Times New Roman"/>
          <w:i/>
          <w:iCs/>
          <w:sz w:val="26"/>
          <w:szCs w:val="26"/>
        </w:rPr>
        <w:t xml:space="preserve">Е.И. Владимирова, заместитель директора по УР МБОУ ДОД города Костромы </w:t>
      </w:r>
      <w:r>
        <w:rPr>
          <w:rFonts w:ascii="Times New Roman" w:hAnsi="Times New Roman" w:cs="Times New Roman"/>
          <w:i/>
          <w:iCs/>
          <w:sz w:val="26"/>
          <w:szCs w:val="26"/>
        </w:rPr>
        <w:t>ДМЦ.</w:t>
      </w: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Участники секции: </w:t>
      </w:r>
      <w:r>
        <w:rPr>
          <w:rFonts w:ascii="Times New Roman" w:hAnsi="Times New Roman" w:cs="Times New Roman"/>
          <w:sz w:val="26"/>
          <w:szCs w:val="26"/>
        </w:rPr>
        <w:t>заместители директоров по УВР учреждений дополнительного образования города Костромы, методисты, педагоги дополнительного образования.</w:t>
      </w: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Выступающие: </w:t>
      </w:r>
    </w:p>
    <w:p w:rsidR="00B24066" w:rsidRPr="00AA7C24" w:rsidRDefault="00B24066" w:rsidP="00E50DF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«Научно-</w:t>
      </w:r>
      <w:r w:rsidRPr="00AA7C24">
        <w:rPr>
          <w:rFonts w:ascii="Times New Roman" w:hAnsi="Times New Roman" w:cs="Times New Roman"/>
          <w:sz w:val="26"/>
          <w:szCs w:val="26"/>
        </w:rPr>
        <w:t>исследовательская деятельность в конкурсном движении»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24066" w:rsidRDefault="00B24066" w:rsidP="00E50DF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A7C24">
        <w:rPr>
          <w:rFonts w:ascii="Times New Roman" w:hAnsi="Times New Roman" w:cs="Times New Roman"/>
          <w:i/>
          <w:iCs/>
          <w:sz w:val="26"/>
          <w:szCs w:val="26"/>
        </w:rPr>
        <w:t>А.А. Шестаков,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ЦДТ «Содружество».</w:t>
      </w:r>
    </w:p>
    <w:p w:rsidR="00B24066" w:rsidRDefault="00B24066" w:rsidP="00E50DF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«Использование интерактивных конструкторов в дошкольном учреждении»,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Т.В. Кравцова, старший воспитатель  МБДОУ  города Костромы «Детский сад № 7».</w:t>
      </w:r>
    </w:p>
    <w:p w:rsidR="00B24066" w:rsidRDefault="00B24066" w:rsidP="00E50DF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«Организация работы по конструированию на основе программы «Развитие» Л.А. Венгера», </w:t>
      </w:r>
      <w:r>
        <w:rPr>
          <w:rFonts w:ascii="Times New Roman" w:hAnsi="Times New Roman" w:cs="Times New Roman"/>
          <w:i/>
          <w:iCs/>
          <w:sz w:val="26"/>
          <w:szCs w:val="26"/>
        </w:rPr>
        <w:t>Н.В. Смирнова, воспитатель МБДОУ города Костромы «Детский сад № 58».</w:t>
      </w:r>
    </w:p>
    <w:p w:rsidR="00B24066" w:rsidRDefault="00B24066" w:rsidP="00E50DF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254E1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«Современная п</w:t>
      </w:r>
      <w:r w:rsidRPr="00B254E1">
        <w:rPr>
          <w:rFonts w:ascii="Times New Roman" w:hAnsi="Times New Roman" w:cs="Times New Roman"/>
          <w:sz w:val="26"/>
          <w:szCs w:val="26"/>
        </w:rPr>
        <w:t>рактика дополнительного образования детей»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i/>
          <w:iCs/>
          <w:sz w:val="26"/>
          <w:szCs w:val="26"/>
        </w:rPr>
        <w:t>Е.М. Карпова, методист Ц</w:t>
      </w:r>
      <w:r w:rsidRPr="00B254E1">
        <w:rPr>
          <w:rFonts w:ascii="Times New Roman" w:hAnsi="Times New Roman" w:cs="Times New Roman"/>
          <w:i/>
          <w:iCs/>
          <w:sz w:val="26"/>
          <w:szCs w:val="26"/>
        </w:rPr>
        <w:t>ентра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развития и социальных инициатив «Мир людей»</w:t>
      </w:r>
      <w:r w:rsidRPr="00B254E1">
        <w:rPr>
          <w:rFonts w:ascii="Times New Roman" w:hAnsi="Times New Roman" w:cs="Times New Roman"/>
          <w:i/>
          <w:iCs/>
          <w:sz w:val="26"/>
          <w:szCs w:val="26"/>
        </w:rPr>
        <w:t>, кандидат педагогических наук, доцент кафедры социальной педагогики ИПП  КГУ им. Н.А. Некрасова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Default="00B24066" w:rsidP="00E50DF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254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254E1">
        <w:rPr>
          <w:rFonts w:ascii="Times New Roman" w:hAnsi="Times New Roman" w:cs="Times New Roman"/>
          <w:sz w:val="26"/>
          <w:szCs w:val="26"/>
        </w:rPr>
        <w:t>«Формирование интереса у детей к техническому творчеству»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254E1">
        <w:rPr>
          <w:rFonts w:ascii="Times New Roman" w:hAnsi="Times New Roman" w:cs="Times New Roman"/>
          <w:i/>
          <w:iCs/>
          <w:sz w:val="26"/>
          <w:szCs w:val="26"/>
        </w:rPr>
        <w:t>С.Ю. Украсина, 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 ЦТР «Академия».</w:t>
      </w:r>
    </w:p>
    <w:p w:rsidR="00B24066" w:rsidRPr="00B254E1" w:rsidRDefault="00B24066" w:rsidP="00E50DF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B254E1">
        <w:rPr>
          <w:rFonts w:ascii="Times New Roman" w:hAnsi="Times New Roman" w:cs="Times New Roman"/>
          <w:sz w:val="26"/>
          <w:szCs w:val="26"/>
        </w:rPr>
        <w:t xml:space="preserve">6. «Обучение детей современным компьютерным технологиям», </w:t>
      </w:r>
      <w:r w:rsidRPr="00B254E1">
        <w:rPr>
          <w:rFonts w:ascii="Times New Roman" w:hAnsi="Times New Roman" w:cs="Times New Roman"/>
          <w:i/>
          <w:iCs/>
          <w:sz w:val="26"/>
          <w:szCs w:val="26"/>
        </w:rPr>
        <w:t>Т.А. Коновалова, 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ДДТ «Жемчужина».</w:t>
      </w:r>
    </w:p>
    <w:p w:rsidR="00B24066" w:rsidRPr="00AA7C24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Секция № 5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127EB">
        <w:rPr>
          <w:rFonts w:ascii="Times New Roman" w:hAnsi="Times New Roman" w:cs="Times New Roman"/>
          <w:sz w:val="26"/>
          <w:szCs w:val="26"/>
        </w:rPr>
        <w:t>«Новое дополнительное образование детей и взрослых»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127EB">
        <w:rPr>
          <w:rFonts w:ascii="Times New Roman" w:hAnsi="Times New Roman" w:cs="Times New Roman"/>
          <w:i/>
          <w:iCs/>
          <w:sz w:val="26"/>
          <w:szCs w:val="26"/>
        </w:rPr>
        <w:t xml:space="preserve">Руководитель – Г.В. Лебедева, заведующий методическим отделом МБОУ ДОД города Костромы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ДЮЦ </w:t>
      </w:r>
      <w:r w:rsidRPr="008127EB">
        <w:rPr>
          <w:rFonts w:ascii="Times New Roman" w:hAnsi="Times New Roman" w:cs="Times New Roman"/>
          <w:i/>
          <w:iCs/>
          <w:sz w:val="26"/>
          <w:szCs w:val="26"/>
        </w:rPr>
        <w:t xml:space="preserve"> «АРС»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Участники секции: </w:t>
      </w:r>
      <w:r>
        <w:rPr>
          <w:rFonts w:ascii="Times New Roman" w:hAnsi="Times New Roman" w:cs="Times New Roman"/>
          <w:sz w:val="26"/>
          <w:szCs w:val="26"/>
        </w:rPr>
        <w:t>методисты, педагоги дополнительного образования учреждений дополнительного образования города Костромы.</w:t>
      </w:r>
    </w:p>
    <w:p w:rsidR="00B24066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Выступающие:</w:t>
      </w:r>
    </w:p>
    <w:p w:rsidR="00B24066" w:rsidRDefault="00B24066" w:rsidP="00E50DF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i/>
          <w:iCs/>
          <w:sz w:val="26"/>
          <w:szCs w:val="26"/>
        </w:rPr>
      </w:pPr>
      <w:r w:rsidRPr="00AC0CB8">
        <w:rPr>
          <w:rFonts w:ascii="Times New Roman" w:hAnsi="Times New Roman" w:cs="Times New Roman"/>
          <w:sz w:val="26"/>
          <w:szCs w:val="26"/>
        </w:rPr>
        <w:t xml:space="preserve">«Модель реализации дополнительной образовательной программы на основе дистанционного образования», </w:t>
      </w:r>
      <w:r w:rsidRPr="00AC0CB8">
        <w:rPr>
          <w:rFonts w:ascii="Times New Roman" w:hAnsi="Times New Roman" w:cs="Times New Roman"/>
          <w:i/>
          <w:iCs/>
          <w:sz w:val="26"/>
          <w:szCs w:val="26"/>
        </w:rPr>
        <w:t>И.А. Афанасов,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ЦДТ «Содружество».</w:t>
      </w:r>
    </w:p>
    <w:p w:rsidR="00B24066" w:rsidRDefault="00B24066" w:rsidP="00E50DF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AC0CB8">
        <w:rPr>
          <w:rFonts w:ascii="Times New Roman" w:hAnsi="Times New Roman" w:cs="Times New Roman"/>
          <w:sz w:val="26"/>
          <w:szCs w:val="26"/>
        </w:rPr>
        <w:t>«Совместная  деятельно</w:t>
      </w:r>
      <w:r>
        <w:rPr>
          <w:rFonts w:ascii="Times New Roman" w:hAnsi="Times New Roman" w:cs="Times New Roman"/>
          <w:sz w:val="26"/>
          <w:szCs w:val="26"/>
        </w:rPr>
        <w:t>сть   УДО  с  ТОС микрорайона  «Ипатьевская слобода</w:t>
      </w:r>
      <w:r w:rsidRPr="00AC0CB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C0CB8">
        <w:rPr>
          <w:rFonts w:ascii="Times New Roman" w:hAnsi="Times New Roman" w:cs="Times New Roman"/>
          <w:i/>
          <w:iCs/>
          <w:sz w:val="26"/>
          <w:szCs w:val="26"/>
        </w:rPr>
        <w:t>В.В. Еремин, директор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ЦДТ «Ипатьевская слобода».</w:t>
      </w:r>
      <w:r w:rsidRPr="00AC0CB8">
        <w:rPr>
          <w:rFonts w:ascii="Times New Roman" w:hAnsi="Times New Roman" w:cs="Times New Roman"/>
          <w:sz w:val="26"/>
          <w:szCs w:val="26"/>
        </w:rPr>
        <w:t>  </w:t>
      </w:r>
    </w:p>
    <w:p w:rsidR="00B24066" w:rsidRPr="001B6E85" w:rsidRDefault="00B24066" w:rsidP="00E50DF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AC0CB8">
        <w:rPr>
          <w:rFonts w:ascii="Times New Roman" w:hAnsi="Times New Roman" w:cs="Times New Roman"/>
          <w:sz w:val="26"/>
          <w:szCs w:val="26"/>
        </w:rPr>
        <w:t xml:space="preserve">«Гендерный подход в дополнительном образовании», </w:t>
      </w:r>
      <w:r w:rsidRPr="001822E8">
        <w:rPr>
          <w:rFonts w:ascii="Times New Roman" w:hAnsi="Times New Roman" w:cs="Times New Roman"/>
          <w:i/>
          <w:iCs/>
          <w:sz w:val="26"/>
          <w:szCs w:val="26"/>
        </w:rPr>
        <w:t>Е.Р. Маслова,  педагог дополнительного образования  МБОУ города Костромы «Гимназия № 15»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Pr="001822E8" w:rsidRDefault="00B24066" w:rsidP="00E50DF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C0CB8">
        <w:rPr>
          <w:rFonts w:ascii="Times New Roman" w:hAnsi="Times New Roman" w:cs="Times New Roman"/>
          <w:sz w:val="26"/>
          <w:szCs w:val="26"/>
        </w:rPr>
        <w:t>Вариативность дополнительного образования в Центре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1822E8">
        <w:rPr>
          <w:rFonts w:ascii="Times New Roman" w:hAnsi="Times New Roman" w:cs="Times New Roman"/>
          <w:i/>
          <w:iCs/>
          <w:sz w:val="26"/>
          <w:szCs w:val="26"/>
        </w:rPr>
        <w:t>Н.В. Цветков, методист, педагог дополнительного образования МБОУ ДОД города Костромы ЦВР «Беркут»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Pr="001822E8" w:rsidRDefault="00B24066" w:rsidP="00E50DF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«Социальное партнё</w:t>
      </w:r>
      <w:r w:rsidRPr="001B6E85">
        <w:rPr>
          <w:rFonts w:ascii="Times New Roman" w:hAnsi="Times New Roman" w:cs="Times New Roman"/>
          <w:sz w:val="26"/>
          <w:szCs w:val="26"/>
        </w:rPr>
        <w:t>рство семьи и учреждения дополнительного образования как одно из перспективных направлений деятельности»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822E8">
        <w:rPr>
          <w:rFonts w:ascii="Times New Roman" w:hAnsi="Times New Roman" w:cs="Times New Roman"/>
          <w:i/>
          <w:iCs/>
          <w:sz w:val="26"/>
          <w:szCs w:val="26"/>
        </w:rPr>
        <w:t>Н.В. Голышева,  педагог дополнительного образования МБОУ ДОД города Костромы ДЮЦ «АРС»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B24066" w:rsidRDefault="00B24066" w:rsidP="00E50DF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r w:rsidRPr="00F20461">
        <w:rPr>
          <w:rFonts w:ascii="Times New Roman" w:hAnsi="Times New Roman" w:cs="Times New Roman"/>
          <w:sz w:val="26"/>
          <w:szCs w:val="26"/>
        </w:rPr>
        <w:t xml:space="preserve"> «Профессиональное становление педагога в дополнительном образовании</w:t>
      </w:r>
      <w:r>
        <w:rPr>
          <w:rFonts w:ascii="Times New Roman" w:hAnsi="Times New Roman" w:cs="Times New Roman"/>
          <w:sz w:val="26"/>
          <w:szCs w:val="26"/>
        </w:rPr>
        <w:t xml:space="preserve">»,           </w:t>
      </w:r>
      <w:bookmarkEnd w:id="0"/>
      <w:r w:rsidRPr="00F20461">
        <w:rPr>
          <w:rFonts w:ascii="Times New Roman" w:hAnsi="Times New Roman" w:cs="Times New Roman"/>
          <w:i/>
          <w:iCs/>
          <w:sz w:val="26"/>
          <w:szCs w:val="26"/>
        </w:rPr>
        <w:t xml:space="preserve">К.А. Кунец, педагог дополнительного образования </w:t>
      </w:r>
      <w:r>
        <w:rPr>
          <w:rFonts w:ascii="Times New Roman" w:hAnsi="Times New Roman" w:cs="Times New Roman"/>
          <w:i/>
          <w:iCs/>
          <w:sz w:val="26"/>
          <w:szCs w:val="26"/>
        </w:rPr>
        <w:t>МБОУ ДОД города Костромы ДЮЦ «Ровесник».</w:t>
      </w:r>
    </w:p>
    <w:p w:rsidR="00B24066" w:rsidRDefault="00B24066" w:rsidP="00E50DF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i/>
          <w:iCs/>
          <w:sz w:val="26"/>
          <w:szCs w:val="26"/>
        </w:rPr>
      </w:pPr>
      <w:r w:rsidRPr="00F20461">
        <w:rPr>
          <w:rFonts w:ascii="Times New Roman" w:hAnsi="Times New Roman" w:cs="Times New Roman"/>
          <w:sz w:val="26"/>
          <w:szCs w:val="26"/>
        </w:rPr>
        <w:t>«Модульная программа дополнительного образования «Цветик-семицветик»»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20461">
        <w:rPr>
          <w:rFonts w:ascii="Times New Roman" w:hAnsi="Times New Roman" w:cs="Times New Roman"/>
          <w:i/>
          <w:iCs/>
          <w:sz w:val="26"/>
          <w:szCs w:val="26"/>
        </w:rPr>
        <w:t>Л.А. Мерзлякова, методист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ДДТ «Жемчужина».</w:t>
      </w:r>
    </w:p>
    <w:p w:rsidR="00B24066" w:rsidRPr="00F20461" w:rsidRDefault="00B24066" w:rsidP="00E50DF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i/>
          <w:iCs/>
          <w:sz w:val="26"/>
          <w:szCs w:val="26"/>
        </w:rPr>
      </w:pPr>
      <w:r w:rsidRPr="00F20461">
        <w:rPr>
          <w:rFonts w:ascii="Times New Roman" w:hAnsi="Times New Roman" w:cs="Times New Roman"/>
          <w:sz w:val="26"/>
          <w:szCs w:val="26"/>
        </w:rPr>
        <w:t>«Платные дополнительные образовательные услуги»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F20461">
        <w:rPr>
          <w:rFonts w:ascii="Times New Roman" w:hAnsi="Times New Roman" w:cs="Times New Roman"/>
          <w:i/>
          <w:iCs/>
          <w:sz w:val="26"/>
          <w:szCs w:val="26"/>
        </w:rPr>
        <w:t>В.В. Савушкин,  педагог дополнительного образования, О.Н. Янковская,  педагог дополнительного образования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МБОУ ДОД города Костромы ДДТ «Жемчужина».</w:t>
      </w:r>
    </w:p>
    <w:p w:rsidR="00B24066" w:rsidRPr="00380BE1" w:rsidRDefault="00B24066" w:rsidP="00E50DF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24066" w:rsidRPr="00E50DF2" w:rsidRDefault="00B24066" w:rsidP="00E50DF2">
      <w:pPr>
        <w:pStyle w:val="ListParagraph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sz w:val="26"/>
          <w:szCs w:val="26"/>
        </w:rPr>
        <w:t xml:space="preserve"> - Перерыв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50D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24066" w:rsidRPr="00E50DF2" w:rsidRDefault="00B24066" w:rsidP="00E50DF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0DF2">
        <w:rPr>
          <w:rFonts w:ascii="Times New Roman" w:hAnsi="Times New Roman" w:cs="Times New Roman"/>
          <w:b/>
          <w:bCs/>
          <w:sz w:val="26"/>
          <w:szCs w:val="26"/>
        </w:rPr>
        <w:t>13.00 - Подведение итогов конференции (принятие резолюции)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sectPr w:rsidR="00B24066" w:rsidRPr="00E50DF2" w:rsidSect="00380B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BA0"/>
    <w:multiLevelType w:val="multilevel"/>
    <w:tmpl w:val="FD46FCF2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8211566"/>
    <w:multiLevelType w:val="multilevel"/>
    <w:tmpl w:val="C058A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600" w:hanging="600"/>
      </w:pPr>
      <w:rPr>
        <w:rFonts w:ascii="Times New Roman" w:eastAsia="Times New Roman" w:hAnsi="Times New Roman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3D282D"/>
    <w:multiLevelType w:val="hybridMultilevel"/>
    <w:tmpl w:val="00CAB818"/>
    <w:lvl w:ilvl="0" w:tplc="8FB486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47B4"/>
    <w:multiLevelType w:val="hybridMultilevel"/>
    <w:tmpl w:val="F342E8BE"/>
    <w:lvl w:ilvl="0" w:tplc="4ACE5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810C1"/>
    <w:multiLevelType w:val="hybridMultilevel"/>
    <w:tmpl w:val="A1F4B024"/>
    <w:lvl w:ilvl="0" w:tplc="BF8837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F71C06"/>
    <w:multiLevelType w:val="multilevel"/>
    <w:tmpl w:val="90FA4872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B4B04B0"/>
    <w:multiLevelType w:val="multilevel"/>
    <w:tmpl w:val="F63CF9DA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300C7062"/>
    <w:multiLevelType w:val="hybridMultilevel"/>
    <w:tmpl w:val="80A00C70"/>
    <w:lvl w:ilvl="0" w:tplc="3438C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B36D99"/>
    <w:multiLevelType w:val="multilevel"/>
    <w:tmpl w:val="CC2EAFE2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DD53AB8"/>
    <w:multiLevelType w:val="multilevel"/>
    <w:tmpl w:val="E786824A"/>
    <w:lvl w:ilvl="0">
      <w:start w:val="13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52F545D0"/>
    <w:multiLevelType w:val="multilevel"/>
    <w:tmpl w:val="0062FA96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5DED284D"/>
    <w:multiLevelType w:val="hybridMultilevel"/>
    <w:tmpl w:val="DCC893BE"/>
    <w:lvl w:ilvl="0" w:tplc="BF8837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82CB8"/>
    <w:multiLevelType w:val="multilevel"/>
    <w:tmpl w:val="AA529802"/>
    <w:lvl w:ilvl="0">
      <w:start w:val="13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73B96287"/>
    <w:multiLevelType w:val="multilevel"/>
    <w:tmpl w:val="2430C26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6BE24F4"/>
    <w:multiLevelType w:val="hybridMultilevel"/>
    <w:tmpl w:val="463C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B3841"/>
    <w:multiLevelType w:val="hybridMultilevel"/>
    <w:tmpl w:val="F30E081C"/>
    <w:lvl w:ilvl="0" w:tplc="BF8837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5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3CE"/>
    <w:rsid w:val="000740D4"/>
    <w:rsid w:val="000916D1"/>
    <w:rsid w:val="0011300C"/>
    <w:rsid w:val="0016717F"/>
    <w:rsid w:val="001822E8"/>
    <w:rsid w:val="001A2D05"/>
    <w:rsid w:val="001B6E85"/>
    <w:rsid w:val="001E40A7"/>
    <w:rsid w:val="00204310"/>
    <w:rsid w:val="0023445D"/>
    <w:rsid w:val="00273C95"/>
    <w:rsid w:val="002B52CA"/>
    <w:rsid w:val="002B5F92"/>
    <w:rsid w:val="002D5E46"/>
    <w:rsid w:val="00310C89"/>
    <w:rsid w:val="00380BE1"/>
    <w:rsid w:val="003A5215"/>
    <w:rsid w:val="0041334D"/>
    <w:rsid w:val="00417AAE"/>
    <w:rsid w:val="004203CE"/>
    <w:rsid w:val="004F7BC1"/>
    <w:rsid w:val="0051551A"/>
    <w:rsid w:val="00552806"/>
    <w:rsid w:val="00570524"/>
    <w:rsid w:val="00577810"/>
    <w:rsid w:val="005A74FF"/>
    <w:rsid w:val="0067472E"/>
    <w:rsid w:val="006B6A06"/>
    <w:rsid w:val="006E0182"/>
    <w:rsid w:val="0070146B"/>
    <w:rsid w:val="007078B3"/>
    <w:rsid w:val="00721010"/>
    <w:rsid w:val="007F01D4"/>
    <w:rsid w:val="008127EB"/>
    <w:rsid w:val="00822A63"/>
    <w:rsid w:val="00842CF5"/>
    <w:rsid w:val="0086285A"/>
    <w:rsid w:val="0087333F"/>
    <w:rsid w:val="008837EA"/>
    <w:rsid w:val="008A20EA"/>
    <w:rsid w:val="00951971"/>
    <w:rsid w:val="00963586"/>
    <w:rsid w:val="009733BF"/>
    <w:rsid w:val="00991862"/>
    <w:rsid w:val="009C5B29"/>
    <w:rsid w:val="00A52985"/>
    <w:rsid w:val="00A61637"/>
    <w:rsid w:val="00AA7C24"/>
    <w:rsid w:val="00AB5991"/>
    <w:rsid w:val="00AC0CB8"/>
    <w:rsid w:val="00B16708"/>
    <w:rsid w:val="00B24066"/>
    <w:rsid w:val="00B24FBB"/>
    <w:rsid w:val="00B254E1"/>
    <w:rsid w:val="00BC0877"/>
    <w:rsid w:val="00BE6F15"/>
    <w:rsid w:val="00C15E9F"/>
    <w:rsid w:val="00C22300"/>
    <w:rsid w:val="00CA06DE"/>
    <w:rsid w:val="00CC2831"/>
    <w:rsid w:val="00CD584D"/>
    <w:rsid w:val="00D03D26"/>
    <w:rsid w:val="00D04033"/>
    <w:rsid w:val="00D938EC"/>
    <w:rsid w:val="00D93DE4"/>
    <w:rsid w:val="00E50DF2"/>
    <w:rsid w:val="00F20461"/>
    <w:rsid w:val="00FA4C0D"/>
    <w:rsid w:val="00FC25A1"/>
    <w:rsid w:val="00FD5984"/>
    <w:rsid w:val="00FF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4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03CE"/>
    <w:pPr>
      <w:ind w:left="720"/>
    </w:pPr>
  </w:style>
  <w:style w:type="table" w:styleId="TableGrid">
    <w:name w:val="Table Grid"/>
    <w:basedOn w:val="TableNormal"/>
    <w:uiPriority w:val="99"/>
    <w:rsid w:val="00380BE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1103</Words>
  <Characters>6288</Characters>
  <Application>Microsoft Office Outlook</Application>
  <DocSecurity>0</DocSecurity>
  <Lines>0</Lines>
  <Paragraphs>0</Paragraphs>
  <ScaleCrop>false</ScaleCrop>
  <Company>МБУ ГЦОКО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образования, культуры, спорта и работы с молодежью                   Администрации города Костромы</dc:title>
  <dc:subject/>
  <dc:creator>МБУ ГЦОКО</dc:creator>
  <cp:keywords/>
  <dc:description/>
  <cp:lastModifiedBy>s_kamordina</cp:lastModifiedBy>
  <cp:revision>3</cp:revision>
  <cp:lastPrinted>2014-11-19T11:46:00Z</cp:lastPrinted>
  <dcterms:created xsi:type="dcterms:W3CDTF">2014-12-01T09:29:00Z</dcterms:created>
  <dcterms:modified xsi:type="dcterms:W3CDTF">2014-12-02T08:48:00Z</dcterms:modified>
</cp:coreProperties>
</file>